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09CCD7" w14:textId="6BACC87F" w:rsidR="001A017A" w:rsidRPr="007B5ABF" w:rsidRDefault="001A017A" w:rsidP="001A017A">
      <w:pPr>
        <w:spacing w:line="240" w:lineRule="auto"/>
        <w:jc w:val="center"/>
        <w:rPr>
          <w:b/>
          <w:bCs/>
        </w:rPr>
      </w:pPr>
      <w:r>
        <w:rPr>
          <w:b/>
          <w:bCs/>
        </w:rPr>
        <w:t xml:space="preserve">La </w:t>
      </w:r>
      <w:r w:rsidRPr="007B5ABF">
        <w:rPr>
          <w:b/>
          <w:bCs/>
        </w:rPr>
        <w:t>Asociación de Literaturas Especializadas</w:t>
      </w:r>
      <w:r w:rsidR="006469BC">
        <w:rPr>
          <w:b/>
          <w:bCs/>
        </w:rPr>
        <w:t xml:space="preserve">, junto a Fóbica </w:t>
      </w:r>
      <w:proofErr w:type="spellStart"/>
      <w:r w:rsidR="006469BC">
        <w:rPr>
          <w:b/>
          <w:bCs/>
        </w:rPr>
        <w:t>Fest</w:t>
      </w:r>
      <w:proofErr w:type="spellEnd"/>
      <w:r w:rsidR="006469BC">
        <w:rPr>
          <w:b/>
          <w:bCs/>
        </w:rPr>
        <w:t xml:space="preserve"> y a la Cátedra Latinoamericana Carmen </w:t>
      </w:r>
      <w:proofErr w:type="spellStart"/>
      <w:r w:rsidR="006469BC">
        <w:rPr>
          <w:b/>
          <w:bCs/>
        </w:rPr>
        <w:t>Balcells</w:t>
      </w:r>
      <w:proofErr w:type="spellEnd"/>
      <w:r w:rsidR="006469BC">
        <w:rPr>
          <w:b/>
          <w:bCs/>
        </w:rPr>
        <w:t>,</w:t>
      </w:r>
      <w:r w:rsidRPr="007B5ABF">
        <w:rPr>
          <w:b/>
          <w:bCs/>
        </w:rPr>
        <w:t xml:space="preserve"> </w:t>
      </w:r>
      <w:r>
        <w:rPr>
          <w:b/>
          <w:bCs/>
        </w:rPr>
        <w:t>o</w:t>
      </w:r>
      <w:r w:rsidRPr="007B5ABF">
        <w:rPr>
          <w:b/>
          <w:bCs/>
        </w:rPr>
        <w:t>rganiza</w:t>
      </w:r>
      <w:r w:rsidR="006469BC">
        <w:rPr>
          <w:b/>
          <w:bCs/>
        </w:rPr>
        <w:t>n</w:t>
      </w:r>
      <w:r w:rsidRPr="007B5ABF">
        <w:rPr>
          <w:b/>
          <w:bCs/>
        </w:rPr>
        <w:t xml:space="preserve"> el I</w:t>
      </w:r>
      <w:r w:rsidR="003D29FC">
        <w:rPr>
          <w:b/>
          <w:bCs/>
        </w:rPr>
        <w:t>II</w:t>
      </w:r>
      <w:r w:rsidRPr="007B5ABF">
        <w:rPr>
          <w:b/>
          <w:bCs/>
        </w:rPr>
        <w:t xml:space="preserve"> Encuentro de Minificcionistas en Jalisco</w:t>
      </w:r>
      <w:bookmarkStart w:id="0" w:name="_GoBack"/>
      <w:bookmarkEnd w:id="0"/>
    </w:p>
    <w:p w14:paraId="4E044BFD" w14:textId="77777777" w:rsidR="001A017A" w:rsidRPr="007B5ABF" w:rsidRDefault="001A017A" w:rsidP="001A017A">
      <w:pPr>
        <w:spacing w:line="240" w:lineRule="auto"/>
      </w:pPr>
    </w:p>
    <w:p w14:paraId="6FF2C8CB" w14:textId="74983746" w:rsidR="003D29FC" w:rsidRDefault="001A017A" w:rsidP="001A017A">
      <w:pPr>
        <w:spacing w:after="240" w:line="240" w:lineRule="auto"/>
      </w:pPr>
      <w:r w:rsidRPr="007B5ABF">
        <w:t xml:space="preserve">GUADALAJARA, JALISCO – La Asociación de Literaturas Especializadas, junto </w:t>
      </w:r>
      <w:r>
        <w:t xml:space="preserve">a </w:t>
      </w:r>
      <w:r w:rsidR="003D29FC">
        <w:t xml:space="preserve">Fóbica </w:t>
      </w:r>
      <w:proofErr w:type="spellStart"/>
      <w:r w:rsidR="003D29FC">
        <w:t>Fest</w:t>
      </w:r>
      <w:proofErr w:type="spellEnd"/>
      <w:r w:rsidR="003D29FC">
        <w:t xml:space="preserve"> y a </w:t>
      </w:r>
      <w:r>
        <w:t>la Universidad de Guadalajara</w:t>
      </w:r>
      <w:r w:rsidRPr="007B5ABF">
        <w:t xml:space="preserve"> </w:t>
      </w:r>
      <w:r w:rsidR="003D29FC">
        <w:t>presenta</w:t>
      </w:r>
      <w:r w:rsidRPr="007B5ABF">
        <w:t xml:space="preserve"> </w:t>
      </w:r>
      <w:r w:rsidR="003D29FC">
        <w:t>el “3er</w:t>
      </w:r>
      <w:r w:rsidRPr="007B5ABF">
        <w:t xml:space="preserve"> Encuentro de </w:t>
      </w:r>
      <w:proofErr w:type="spellStart"/>
      <w:r w:rsidRPr="007B5ABF">
        <w:t>Minificcionistas</w:t>
      </w:r>
      <w:proofErr w:type="spellEnd"/>
      <w:r w:rsidRPr="007B5ABF">
        <w:t xml:space="preserve"> en Jalisco</w:t>
      </w:r>
      <w:r>
        <w:t>”:</w:t>
      </w:r>
      <w:r w:rsidRPr="007B5ABF">
        <w:t xml:space="preserve"> </w:t>
      </w:r>
      <w:r>
        <w:t>s</w:t>
      </w:r>
      <w:r w:rsidRPr="007B5ABF">
        <w:t xml:space="preserve">e llevará a cabo </w:t>
      </w:r>
      <w:r w:rsidR="003D29FC">
        <w:t xml:space="preserve">de las 11:00 a las 14:00 desde el lunes 21 </w:t>
      </w:r>
      <w:r w:rsidRPr="007B5ABF">
        <w:t xml:space="preserve">de septiembre </w:t>
      </w:r>
      <w:r w:rsidR="003D29FC">
        <w:t>y hasta el miércoles 23 de septiembre de 2026 en dos distintas sedes.</w:t>
      </w:r>
    </w:p>
    <w:p w14:paraId="425D59DC" w14:textId="4F902C13" w:rsidR="003D29FC" w:rsidRDefault="003D29FC" w:rsidP="001A017A">
      <w:pPr>
        <w:spacing w:after="240" w:line="240" w:lineRule="auto"/>
      </w:pPr>
      <w:r w:rsidRPr="003D29FC">
        <w:t>21-sept</w:t>
      </w:r>
      <w:r w:rsidRPr="003D29FC">
        <w:tab/>
      </w:r>
      <w:r>
        <w:tab/>
      </w:r>
      <w:r w:rsidRPr="003D29FC">
        <w:t xml:space="preserve">Salón </w:t>
      </w:r>
      <w:proofErr w:type="spellStart"/>
      <w:r w:rsidRPr="003D29FC">
        <w:t>Shanghai</w:t>
      </w:r>
      <w:proofErr w:type="spellEnd"/>
      <w:r w:rsidRPr="003D29FC">
        <w:t>, Biblioteca Públi</w:t>
      </w:r>
      <w:r>
        <w:t>ca del Estado de Jalisco Juan José Arreola</w:t>
      </w:r>
    </w:p>
    <w:p w14:paraId="2005C937" w14:textId="2AAEC3F9" w:rsidR="003D29FC" w:rsidRDefault="003D29FC" w:rsidP="003D29FC">
      <w:pPr>
        <w:spacing w:after="240" w:line="240" w:lineRule="auto"/>
      </w:pPr>
      <w:r>
        <w:t>22-sept</w:t>
      </w:r>
      <w:r>
        <w:tab/>
      </w:r>
      <w:r>
        <w:tab/>
        <w:t xml:space="preserve">Biblioteca del Edificio </w:t>
      </w:r>
      <w:proofErr w:type="spellStart"/>
      <w:r>
        <w:t>Arroniz</w:t>
      </w:r>
      <w:proofErr w:type="spellEnd"/>
      <w:r>
        <w:t>. Secretaría de Cultura del Estado de Jalisco</w:t>
      </w:r>
    </w:p>
    <w:p w14:paraId="4CCAD0CB" w14:textId="6F27AFE5" w:rsidR="003D29FC" w:rsidRDefault="003D29FC" w:rsidP="003D29FC">
      <w:pPr>
        <w:spacing w:after="240" w:line="240" w:lineRule="auto"/>
      </w:pPr>
      <w:r w:rsidRPr="003D29FC">
        <w:t>2</w:t>
      </w:r>
      <w:r>
        <w:t>3</w:t>
      </w:r>
      <w:r w:rsidRPr="003D29FC">
        <w:t>-sept</w:t>
      </w:r>
      <w:r w:rsidRPr="003D29FC">
        <w:tab/>
      </w:r>
      <w:r>
        <w:tab/>
      </w:r>
      <w:r w:rsidRPr="003D29FC">
        <w:t xml:space="preserve">Salón </w:t>
      </w:r>
      <w:proofErr w:type="spellStart"/>
      <w:r w:rsidRPr="003D29FC">
        <w:t>Shanghai</w:t>
      </w:r>
      <w:proofErr w:type="spellEnd"/>
      <w:r w:rsidRPr="003D29FC">
        <w:t>, Biblioteca Públi</w:t>
      </w:r>
      <w:r>
        <w:t>ca del Estado de Jalisco Juan José Arreola</w:t>
      </w:r>
    </w:p>
    <w:p w14:paraId="68F7C13F" w14:textId="03BD80C1" w:rsidR="003D29FC" w:rsidRDefault="003D29FC" w:rsidP="001A017A">
      <w:pPr>
        <w:spacing w:after="240" w:line="240" w:lineRule="auto"/>
      </w:pPr>
    </w:p>
    <w:p w14:paraId="15E41ABB" w14:textId="311FF906" w:rsidR="001A017A" w:rsidRPr="007B5ABF" w:rsidRDefault="003D29FC" w:rsidP="001A017A">
      <w:pPr>
        <w:spacing w:after="240" w:line="240" w:lineRule="auto"/>
      </w:pPr>
      <w:r>
        <w:t>También se transmitirá vía</w:t>
      </w:r>
      <w:r w:rsidR="001A017A" w:rsidRPr="007B5ABF">
        <w:t xml:space="preserve"> Facebook y YouTube de la Asociación</w:t>
      </w:r>
      <w:r>
        <w:t xml:space="preserve"> y de la Cátedra Latinoamericana </w:t>
      </w:r>
      <w:proofErr w:type="spellStart"/>
      <w:r>
        <w:t>Carben</w:t>
      </w:r>
      <w:proofErr w:type="spellEnd"/>
      <w:r>
        <w:t xml:space="preserve"> </w:t>
      </w:r>
      <w:proofErr w:type="spellStart"/>
      <w:r>
        <w:t>Balells</w:t>
      </w:r>
      <w:proofErr w:type="spellEnd"/>
      <w:r w:rsidR="001A017A" w:rsidRPr="007B5ABF">
        <w:t>.</w:t>
      </w:r>
    </w:p>
    <w:p w14:paraId="6AE22809" w14:textId="32A12702" w:rsidR="001A017A" w:rsidRPr="007B5ABF" w:rsidRDefault="001A017A" w:rsidP="001A017A">
      <w:pPr>
        <w:spacing w:after="240" w:line="240" w:lineRule="auto"/>
      </w:pPr>
      <w:r w:rsidRPr="007B5ABF">
        <w:t xml:space="preserve">El encuentro busca resaltar la minificción como una destacada forma de expresión literaria, con el objetivo de unificar y promover el género. </w:t>
      </w:r>
    </w:p>
    <w:p w14:paraId="496B8A4F" w14:textId="654A6EBE" w:rsidR="001A017A" w:rsidRDefault="001A017A" w:rsidP="001A017A">
      <w:pPr>
        <w:spacing w:after="240" w:line="240" w:lineRule="auto"/>
      </w:pPr>
      <w:r w:rsidRPr="007B5ABF">
        <w:t xml:space="preserve">Los participantes disfrutarán de mesas de discusión </w:t>
      </w:r>
      <w:r w:rsidR="003D29FC">
        <w:t>y del homenaje al escritor Carlos Bustos en su décimo aniversario luctuoso.</w:t>
      </w:r>
    </w:p>
    <w:p w14:paraId="7387645C" w14:textId="7CA7561B" w:rsidR="003D29FC" w:rsidRPr="007B5ABF" w:rsidRDefault="003D29FC" w:rsidP="001A017A">
      <w:pPr>
        <w:spacing w:after="240" w:line="240" w:lineRule="auto"/>
      </w:pPr>
      <w:r>
        <w:t xml:space="preserve">Esta edición tendrá como conferencista al Premio Jalisco de las Letras Ricardo </w:t>
      </w:r>
      <w:proofErr w:type="spellStart"/>
      <w:r>
        <w:t>Sigala</w:t>
      </w:r>
      <w:proofErr w:type="spellEnd"/>
      <w:r>
        <w:t xml:space="preserve">, a la escritora y </w:t>
      </w:r>
      <w:proofErr w:type="spellStart"/>
      <w:r>
        <w:t>tallerista</w:t>
      </w:r>
      <w:proofErr w:type="spellEnd"/>
      <w:r>
        <w:t xml:space="preserve"> Vanessa García Leyva, a los reconocidos Cecilia </w:t>
      </w:r>
      <w:proofErr w:type="spellStart"/>
      <w:r>
        <w:t>Eudave</w:t>
      </w:r>
      <w:proofErr w:type="spellEnd"/>
      <w:r>
        <w:t xml:space="preserve"> y Godofredo Olivares, al crítico literario y escritor </w:t>
      </w:r>
      <w:proofErr w:type="spellStart"/>
      <w:r>
        <w:t>Ome</w:t>
      </w:r>
      <w:proofErr w:type="spellEnd"/>
      <w:r>
        <w:t xml:space="preserve"> Galindo, al Club de </w:t>
      </w:r>
      <w:proofErr w:type="spellStart"/>
      <w:r>
        <w:t>Periqueteros</w:t>
      </w:r>
      <w:proofErr w:type="spellEnd"/>
      <w:r>
        <w:t xml:space="preserve"> solitarios de Occidente Asociación Banal, y a los </w:t>
      </w:r>
      <w:proofErr w:type="spellStart"/>
      <w:r>
        <w:t>minificcionistas</w:t>
      </w:r>
      <w:proofErr w:type="spellEnd"/>
      <w:r>
        <w:t xml:space="preserve"> Cástulo Aceves, Daniel Rodríguez Cano y Cynthia Márquez; además de estudiantes que quieran colaborar con sus minificciones y a los seleccionados del concurso de minificción “La lógica del Abismo”.</w:t>
      </w:r>
    </w:p>
    <w:p w14:paraId="6C566BC2" w14:textId="6E911A71" w:rsidR="001A017A" w:rsidRDefault="001A017A" w:rsidP="00BC61F0">
      <w:pPr>
        <w:spacing w:line="480" w:lineRule="auto"/>
      </w:pPr>
      <w:r>
        <w:t>*</w:t>
      </w:r>
    </w:p>
    <w:p w14:paraId="7FC7D9EE" w14:textId="4FB05F3B" w:rsidR="00990E64" w:rsidRPr="002204B3" w:rsidRDefault="001A017A" w:rsidP="00BC61F0">
      <w:pPr>
        <w:spacing w:after="160" w:line="240" w:lineRule="auto"/>
      </w:pPr>
      <w:r w:rsidRPr="007B5ABF">
        <w:t>Para mayor información y detalles sobre el evento, favor de contactar a</w:t>
      </w:r>
      <w:r>
        <w:t xml:space="preserve">l Dr. </w:t>
      </w:r>
      <w:r w:rsidRPr="007B5ABF">
        <w:t>Ángel Galindo,</w:t>
      </w:r>
      <w:r>
        <w:t xml:space="preserve"> presidente de la</w:t>
      </w:r>
      <w:r w:rsidRPr="007B5ABF">
        <w:t xml:space="preserve"> Asociación de Literaturas Especializadas, al correo </w:t>
      </w:r>
      <w:hyperlink r:id="rId7" w:tgtFrame="_new" w:history="1">
        <w:r w:rsidRPr="007B5ABF">
          <w:rPr>
            <w:rStyle w:val="Hipervnculo"/>
          </w:rPr>
          <w:t>galindonmiguel@gmail.com</w:t>
        </w:r>
      </w:hyperlink>
      <w:r w:rsidRPr="007B5ABF">
        <w:t xml:space="preserve"> o al teléfono 33-1601-0513.</w:t>
      </w:r>
    </w:p>
    <w:sectPr w:rsidR="00990E64" w:rsidRPr="002204B3" w:rsidSect="002204B3">
      <w:headerReference w:type="default" r:id="rId8"/>
      <w:pgSz w:w="12240" w:h="15840" w:code="1"/>
      <w:pgMar w:top="3261" w:right="1467" w:bottom="2127" w:left="1701" w:header="0" w:footer="0" w:gutter="0"/>
      <w:cols w:space="720"/>
      <w:docGrid w:linePitch="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7EB083" w14:textId="77777777" w:rsidR="00333822" w:rsidRDefault="00333822" w:rsidP="008C3C96">
      <w:r>
        <w:separator/>
      </w:r>
    </w:p>
  </w:endnote>
  <w:endnote w:type="continuationSeparator" w:id="0">
    <w:p w14:paraId="09C84154" w14:textId="77777777" w:rsidR="00333822" w:rsidRDefault="00333822" w:rsidP="008C3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A7A17F" w14:textId="77777777" w:rsidR="00333822" w:rsidRDefault="00333822" w:rsidP="008C3C96">
      <w:r>
        <w:separator/>
      </w:r>
    </w:p>
  </w:footnote>
  <w:footnote w:type="continuationSeparator" w:id="0">
    <w:p w14:paraId="341A3DCF" w14:textId="77777777" w:rsidR="00333822" w:rsidRDefault="00333822" w:rsidP="008C3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DC8729" w14:textId="5A60C8F7" w:rsidR="004008C9" w:rsidRDefault="006C4583" w:rsidP="008C3C96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6A67050" wp14:editId="52A28261">
          <wp:simplePos x="0" y="0"/>
          <wp:positionH relativeFrom="margin">
            <wp:align>center</wp:align>
          </wp:positionH>
          <wp:positionV relativeFrom="paragraph">
            <wp:posOffset>1270</wp:posOffset>
          </wp:positionV>
          <wp:extent cx="7772400" cy="10058400"/>
          <wp:effectExtent l="0" t="0" r="0" b="0"/>
          <wp:wrapNone/>
          <wp:docPr id="1026814213" name="Imagen 10268142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7766E"/>
    <w:multiLevelType w:val="multilevel"/>
    <w:tmpl w:val="76726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C67135"/>
    <w:multiLevelType w:val="multilevel"/>
    <w:tmpl w:val="BA803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8A2505"/>
    <w:multiLevelType w:val="multilevel"/>
    <w:tmpl w:val="F0EE9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CC594E"/>
    <w:multiLevelType w:val="multilevel"/>
    <w:tmpl w:val="A8F2F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1B1"/>
    <w:rsid w:val="00024B92"/>
    <w:rsid w:val="0003383B"/>
    <w:rsid w:val="0003753A"/>
    <w:rsid w:val="000400BF"/>
    <w:rsid w:val="000407AB"/>
    <w:rsid w:val="000E25EE"/>
    <w:rsid w:val="0012492D"/>
    <w:rsid w:val="00182D45"/>
    <w:rsid w:val="001A017A"/>
    <w:rsid w:val="001D1926"/>
    <w:rsid w:val="001E4A77"/>
    <w:rsid w:val="002158FB"/>
    <w:rsid w:val="002204B3"/>
    <w:rsid w:val="00284592"/>
    <w:rsid w:val="002D3176"/>
    <w:rsid w:val="002E4CBF"/>
    <w:rsid w:val="002F1C36"/>
    <w:rsid w:val="00310594"/>
    <w:rsid w:val="00333822"/>
    <w:rsid w:val="00362902"/>
    <w:rsid w:val="00367C77"/>
    <w:rsid w:val="00376AAD"/>
    <w:rsid w:val="00380638"/>
    <w:rsid w:val="003B2720"/>
    <w:rsid w:val="003B4626"/>
    <w:rsid w:val="003B740F"/>
    <w:rsid w:val="003D29FC"/>
    <w:rsid w:val="003E6DF0"/>
    <w:rsid w:val="004008C9"/>
    <w:rsid w:val="00455EE9"/>
    <w:rsid w:val="00462A31"/>
    <w:rsid w:val="004650EC"/>
    <w:rsid w:val="004A60C9"/>
    <w:rsid w:val="00523DEE"/>
    <w:rsid w:val="005325F0"/>
    <w:rsid w:val="0055754E"/>
    <w:rsid w:val="005C015D"/>
    <w:rsid w:val="005D1646"/>
    <w:rsid w:val="005F1746"/>
    <w:rsid w:val="005F7E8F"/>
    <w:rsid w:val="006469BC"/>
    <w:rsid w:val="0066221D"/>
    <w:rsid w:val="00673C5F"/>
    <w:rsid w:val="00686D13"/>
    <w:rsid w:val="006B609A"/>
    <w:rsid w:val="006C4583"/>
    <w:rsid w:val="00715CEC"/>
    <w:rsid w:val="00723AA3"/>
    <w:rsid w:val="00745541"/>
    <w:rsid w:val="007951F6"/>
    <w:rsid w:val="007D3855"/>
    <w:rsid w:val="00886D16"/>
    <w:rsid w:val="00893176"/>
    <w:rsid w:val="008A6AB6"/>
    <w:rsid w:val="008C3C96"/>
    <w:rsid w:val="008C7FEA"/>
    <w:rsid w:val="008E1016"/>
    <w:rsid w:val="008E3457"/>
    <w:rsid w:val="0090035A"/>
    <w:rsid w:val="00904CA6"/>
    <w:rsid w:val="00931F50"/>
    <w:rsid w:val="0094013F"/>
    <w:rsid w:val="009461A6"/>
    <w:rsid w:val="00990E64"/>
    <w:rsid w:val="009C0F04"/>
    <w:rsid w:val="009C498C"/>
    <w:rsid w:val="009D67DB"/>
    <w:rsid w:val="009F3372"/>
    <w:rsid w:val="00A26718"/>
    <w:rsid w:val="00A51113"/>
    <w:rsid w:val="00A852D5"/>
    <w:rsid w:val="00AD47ED"/>
    <w:rsid w:val="00AD5529"/>
    <w:rsid w:val="00AD79BC"/>
    <w:rsid w:val="00AF300E"/>
    <w:rsid w:val="00B60C64"/>
    <w:rsid w:val="00BC61F0"/>
    <w:rsid w:val="00C34DDE"/>
    <w:rsid w:val="00C46402"/>
    <w:rsid w:val="00C77582"/>
    <w:rsid w:val="00CA580F"/>
    <w:rsid w:val="00D55C44"/>
    <w:rsid w:val="00D664BA"/>
    <w:rsid w:val="00D715CD"/>
    <w:rsid w:val="00D8258D"/>
    <w:rsid w:val="00D85786"/>
    <w:rsid w:val="00DE1733"/>
    <w:rsid w:val="00DF64DF"/>
    <w:rsid w:val="00E0392A"/>
    <w:rsid w:val="00E04CEC"/>
    <w:rsid w:val="00E47E66"/>
    <w:rsid w:val="00E5700C"/>
    <w:rsid w:val="00ED5DE6"/>
    <w:rsid w:val="00EE11B1"/>
    <w:rsid w:val="00F67A43"/>
    <w:rsid w:val="00F71EEE"/>
    <w:rsid w:val="00F76702"/>
    <w:rsid w:val="00F81A28"/>
    <w:rsid w:val="00F92C1B"/>
    <w:rsid w:val="00F93134"/>
    <w:rsid w:val="00F9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93AAE06"/>
  <w15:docId w15:val="{7CE17A44-CE07-4F5F-B715-71B6611B5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D13"/>
    <w:pPr>
      <w:spacing w:after="0" w:line="360" w:lineRule="auto"/>
      <w:jc w:val="both"/>
    </w:pPr>
    <w:rPr>
      <w:rFonts w:ascii="Times New Roman" w:hAnsi="Times New Roman" w:cs="Times New Roman"/>
      <w:color w:val="3A3363" w:themeColor="text2"/>
      <w:sz w:val="24"/>
      <w:szCs w:val="24"/>
      <w:lang w:val="es-MX"/>
    </w:rPr>
  </w:style>
  <w:style w:type="paragraph" w:styleId="Ttulo1">
    <w:name w:val="heading 1"/>
    <w:basedOn w:val="Normal"/>
    <w:next w:val="Normal"/>
    <w:qFormat/>
    <w:rsid w:val="00182D45"/>
    <w:pPr>
      <w:spacing w:before="240" w:line="240" w:lineRule="auto"/>
      <w:jc w:val="center"/>
      <w:outlineLvl w:val="0"/>
    </w:pPr>
    <w:rPr>
      <w:rFonts w:eastAsia="Times New Roman"/>
      <w:color w:val="000000"/>
      <w:sz w:val="40"/>
      <w:szCs w:val="40"/>
    </w:rPr>
  </w:style>
  <w:style w:type="paragraph" w:styleId="Ttulo2">
    <w:name w:val="heading 2"/>
    <w:basedOn w:val="Normal"/>
    <w:next w:val="Normal"/>
    <w:unhideWhenUsed/>
    <w:qFormat/>
    <w:rsid w:val="00182D45"/>
    <w:pPr>
      <w:spacing w:after="240" w:line="240" w:lineRule="auto"/>
      <w:jc w:val="left"/>
      <w:outlineLvl w:val="1"/>
    </w:pPr>
    <w:rPr>
      <w:rFonts w:eastAsia="Times New Roman"/>
      <w:b/>
      <w:bCs/>
      <w:color w:val="000000"/>
      <w:sz w:val="28"/>
      <w:szCs w:val="28"/>
    </w:rPr>
  </w:style>
  <w:style w:type="paragraph" w:styleId="Ttulo3">
    <w:name w:val="heading 3"/>
    <w:basedOn w:val="Normal"/>
    <w:next w:val="Normal"/>
    <w:unhideWhenUsed/>
    <w:qFormat/>
    <w:rsid w:val="00AF300E"/>
    <w:pPr>
      <w:framePr w:hSpace="180" w:wrap="around" w:vAnchor="text" w:hAnchor="text" w:x="796" w:y="6149"/>
      <w:jc w:val="center"/>
      <w:outlineLvl w:val="2"/>
    </w:pPr>
    <w:rPr>
      <w:sz w:val="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character" w:styleId="nfasissutil">
    <w:name w:val="Subtle Emphasis"/>
    <w:basedOn w:val="Fuentedeprrafopredeter"/>
    <w:uiPriority w:val="19"/>
    <w:semiHidden/>
    <w:unhideWhenUsed/>
    <w:qFormat/>
    <w:rPr>
      <w:i/>
      <w:iCs/>
      <w:color w:val="A1810D" w:themeColor="accent1" w:themeShade="80"/>
    </w:rPr>
  </w:style>
  <w:style w:type="paragraph" w:styleId="Encabezado">
    <w:name w:val="header"/>
    <w:basedOn w:val="Normal"/>
    <w:link w:val="EncabezadoCar"/>
    <w:uiPriority w:val="99"/>
    <w:unhideWhenUsed/>
    <w:rsid w:val="004008C9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008C9"/>
    <w:rPr>
      <w:b/>
      <w:bCs/>
      <w:color w:val="A1810D" w:themeColor="accent1" w:themeShade="80"/>
      <w:sz w:val="26"/>
      <w:szCs w:val="26"/>
    </w:rPr>
  </w:style>
  <w:style w:type="paragraph" w:styleId="Piedepgina">
    <w:name w:val="footer"/>
    <w:basedOn w:val="Normal"/>
    <w:link w:val="PiedepginaCar"/>
    <w:uiPriority w:val="99"/>
    <w:unhideWhenUsed/>
    <w:rsid w:val="004008C9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008C9"/>
    <w:rPr>
      <w:b/>
      <w:bCs/>
      <w:color w:val="A1810D" w:themeColor="accent1" w:themeShade="8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2204B3"/>
    <w:pPr>
      <w:spacing w:before="100" w:beforeAutospacing="1" w:after="100" w:afterAutospacing="1" w:line="240" w:lineRule="auto"/>
      <w:jc w:val="left"/>
    </w:pPr>
    <w:rPr>
      <w:rFonts w:eastAsia="Times New Roman"/>
      <w:color w:val="auto"/>
    </w:rPr>
  </w:style>
  <w:style w:type="character" w:styleId="Hipervnculo">
    <w:name w:val="Hyperlink"/>
    <w:basedOn w:val="Fuentedeprrafopredeter"/>
    <w:uiPriority w:val="99"/>
    <w:semiHidden/>
    <w:unhideWhenUsed/>
    <w:rsid w:val="002204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2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alindonmigue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con\AppData\Roaming\Microsoft\Plantillas\Folleto%20de%20invitaci&#243;n%20a%20una%20fiesta.dotx" TargetMode="External"/></Relationships>
</file>

<file path=word/theme/theme1.xml><?xml version="1.0" encoding="utf-8"?>
<a:theme xmlns:a="http://schemas.openxmlformats.org/drawingml/2006/main" name="Party invitation flyer">
  <a:themeElements>
    <a:clrScheme name="Custom 17">
      <a:dk1>
        <a:srgbClr val="262140"/>
      </a:dk1>
      <a:lt1>
        <a:srgbClr val="FFFFFF"/>
      </a:lt1>
      <a:dk2>
        <a:srgbClr val="3A3363"/>
      </a:dk2>
      <a:lt2>
        <a:srgbClr val="FFFFFF"/>
      </a:lt2>
      <a:accent1>
        <a:srgbClr val="F3D569"/>
      </a:accent1>
      <a:accent2>
        <a:srgbClr val="7DC6F3"/>
      </a:accent2>
      <a:accent3>
        <a:srgbClr val="F3D569"/>
      </a:accent3>
      <a:accent4>
        <a:srgbClr val="2F4B83"/>
      </a:accent4>
      <a:accent5>
        <a:srgbClr val="473D6C"/>
      </a:accent5>
      <a:accent6>
        <a:srgbClr val="3F3F75"/>
      </a:accent6>
      <a:hlink>
        <a:srgbClr val="ECBE18"/>
      </a:hlink>
      <a:folHlink>
        <a:srgbClr val="ECBE18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Folleto de invitación a una fiesta</Template>
  <TotalTime>11</TotalTime>
  <Pages>1</Pages>
  <Words>297</Words>
  <Characters>1638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Fabiola C. García Ruelas</dc:creator>
  <cp:keywords/>
  <dc:description/>
  <cp:lastModifiedBy>Revisión anónima</cp:lastModifiedBy>
  <cp:revision>4</cp:revision>
  <cp:lastPrinted>2023-09-05T02:17:00Z</cp:lastPrinted>
  <dcterms:created xsi:type="dcterms:W3CDTF">2026-09-07T03:05:00Z</dcterms:created>
  <dcterms:modified xsi:type="dcterms:W3CDTF">2026-09-07T03:16:00Z</dcterms:modified>
</cp:coreProperties>
</file>